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78CC6" w14:textId="77777777" w:rsidR="00340E70" w:rsidRDefault="00340E70" w:rsidP="00D43705">
      <w:pPr>
        <w:rPr>
          <w:b/>
          <w:bCs/>
        </w:rPr>
      </w:pPr>
    </w:p>
    <w:p w14:paraId="571EA966" w14:textId="1CFB6910" w:rsidR="00D43705" w:rsidRPr="00D43705" w:rsidRDefault="00D43705" w:rsidP="00D43705">
      <w:pPr>
        <w:rPr>
          <w:b/>
          <w:bCs/>
        </w:rPr>
      </w:pPr>
      <w:r w:rsidRPr="00D43705">
        <w:rPr>
          <w:b/>
          <w:bCs/>
        </w:rPr>
        <w:t>SCHEDA TECNICA DI VALUTAZIONE</w:t>
      </w:r>
      <w:r w:rsidRPr="00D43705">
        <w:rPr>
          <w:b/>
          <w:bCs/>
        </w:rPr>
        <w:br/>
        <w:t xml:space="preserve">Caso </w:t>
      </w:r>
      <w:r w:rsidR="0030750A">
        <w:rPr>
          <w:b/>
          <w:bCs/>
        </w:rPr>
        <w:t>Inter vivos I</w:t>
      </w:r>
      <w:r w:rsidR="00DE277C">
        <w:rPr>
          <w:b/>
          <w:bCs/>
        </w:rPr>
        <w:t>I</w:t>
      </w:r>
      <w:r w:rsidR="0030750A">
        <w:rPr>
          <w:b/>
          <w:bCs/>
        </w:rPr>
        <w:t>I</w:t>
      </w:r>
      <w:r w:rsidRPr="00D43705">
        <w:rPr>
          <w:b/>
          <w:bCs/>
        </w:rPr>
        <w:t xml:space="preserve"> (I/2025) - The Notary Pills Academy</w:t>
      </w:r>
    </w:p>
    <w:p w14:paraId="062A46FD" w14:textId="32254693" w:rsidR="00D43705" w:rsidRPr="00D43705" w:rsidRDefault="00000000" w:rsidP="00D43705">
      <w:pPr>
        <w:rPr>
          <w:b/>
          <w:bCs/>
        </w:rPr>
      </w:pPr>
      <w:r>
        <w:rPr>
          <w:b/>
          <w:bCs/>
        </w:rPr>
        <w:pict w14:anchorId="42B57A05">
          <v:rect id="_x0000_i1025" style="width:0;height:1.5pt" o:hralign="center" o:hrstd="t" o:hr="t" fillcolor="#a0a0a0" stroked="f"/>
        </w:pict>
      </w:r>
    </w:p>
    <w:p w14:paraId="1EF2113C" w14:textId="77777777" w:rsidR="00D43705" w:rsidRPr="005D5B0B" w:rsidRDefault="00D43705" w:rsidP="00D43705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ASPETTI FORMALI</w:t>
      </w:r>
    </w:p>
    <w:p w14:paraId="478BDC8D" w14:textId="77777777" w:rsidR="00D43705" w:rsidRPr="005D5B0B" w:rsidRDefault="00D43705" w:rsidP="00D43705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COMPARIZIONE</w:t>
      </w:r>
    </w:p>
    <w:p w14:paraId="5B98D813" w14:textId="313491EB" w:rsidR="00D43705" w:rsidRPr="00E704A9" w:rsidRDefault="00D43705" w:rsidP="00E704A9">
      <w:pPr>
        <w:pStyle w:val="Paragrafoelenco"/>
        <w:numPr>
          <w:ilvl w:val="0"/>
          <w:numId w:val="15"/>
        </w:numPr>
        <w:rPr>
          <w:b/>
          <w:bCs/>
        </w:rPr>
      </w:pPr>
      <w:r w:rsidRPr="00E704A9">
        <w:rPr>
          <w:b/>
          <w:bCs/>
        </w:rPr>
        <w:t>Notaio e locus loci:</w:t>
      </w:r>
    </w:p>
    <w:p w14:paraId="11A63C5A" w14:textId="2CB116DC" w:rsidR="00D43705" w:rsidRPr="00D43705" w:rsidRDefault="00D43705" w:rsidP="00D43705">
      <w:pPr>
        <w:numPr>
          <w:ilvl w:val="0"/>
          <w:numId w:val="15"/>
        </w:numPr>
        <w:rPr>
          <w:b/>
          <w:bCs/>
        </w:rPr>
      </w:pPr>
      <w:r w:rsidRPr="00D43705">
        <w:rPr>
          <w:b/>
          <w:bCs/>
        </w:rPr>
        <w:t>Chi costituisci in atto:</w:t>
      </w:r>
    </w:p>
    <w:p w14:paraId="333F965C" w14:textId="131B3CA3" w:rsidR="00D43705" w:rsidRDefault="0081094B" w:rsidP="00D43705">
      <w:pPr>
        <w:numPr>
          <w:ilvl w:val="0"/>
          <w:numId w:val="15"/>
        </w:numPr>
        <w:rPr>
          <w:b/>
          <w:bCs/>
        </w:rPr>
      </w:pPr>
      <w:r>
        <w:rPr>
          <w:b/>
          <w:bCs/>
        </w:rPr>
        <w:t>Quali sono le formalità da osservare in relazione a</w:t>
      </w:r>
      <w:r w:rsidR="00A41353">
        <w:rPr>
          <w:b/>
          <w:bCs/>
        </w:rPr>
        <w:t xml:space="preserve"> </w:t>
      </w:r>
      <w:r>
        <w:rPr>
          <w:b/>
          <w:bCs/>
        </w:rPr>
        <w:t>Tizio</w:t>
      </w:r>
      <w:r w:rsidR="00A41353">
        <w:rPr>
          <w:b/>
          <w:bCs/>
        </w:rPr>
        <w:t xml:space="preserve">? </w:t>
      </w:r>
    </w:p>
    <w:p w14:paraId="1F12305A" w14:textId="77777777" w:rsidR="0081094B" w:rsidRDefault="0081094B" w:rsidP="0081094B">
      <w:pPr>
        <w:rPr>
          <w:b/>
          <w:bCs/>
          <w:color w:val="156082" w:themeColor="accent1"/>
        </w:rPr>
      </w:pPr>
    </w:p>
    <w:p w14:paraId="5CB5FDEF" w14:textId="0078383D" w:rsidR="0081094B" w:rsidRDefault="0081094B" w:rsidP="0081094B">
      <w:pPr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>DOCUMENTAZIONE</w:t>
      </w:r>
    </w:p>
    <w:p w14:paraId="79814450" w14:textId="27C2BA0D" w:rsidR="0081094B" w:rsidRPr="0081094B" w:rsidRDefault="0081094B" w:rsidP="00843234">
      <w:pPr>
        <w:numPr>
          <w:ilvl w:val="0"/>
          <w:numId w:val="15"/>
        </w:numPr>
        <w:rPr>
          <w:b/>
          <w:bCs/>
          <w:color w:val="156082" w:themeColor="accent1"/>
        </w:rPr>
      </w:pPr>
      <w:r w:rsidRPr="0081094B">
        <w:rPr>
          <w:b/>
          <w:bCs/>
        </w:rPr>
        <w:t>Quali sono i documenti</w:t>
      </w:r>
      <w:r>
        <w:rPr>
          <w:b/>
          <w:bCs/>
        </w:rPr>
        <w:t xml:space="preserve"> relativi agli immobili</w:t>
      </w:r>
      <w:r w:rsidRPr="0081094B">
        <w:rPr>
          <w:b/>
          <w:bCs/>
        </w:rPr>
        <w:t xml:space="preserve"> che il notaio avrà acquisito in fase di istruttoria ai fini della redazione dell’atto? </w:t>
      </w:r>
    </w:p>
    <w:p w14:paraId="1EA4922E" w14:textId="3AAE5D54" w:rsidR="0081094B" w:rsidRDefault="0081094B" w:rsidP="0081094B">
      <w:pPr>
        <w:numPr>
          <w:ilvl w:val="0"/>
          <w:numId w:val="15"/>
        </w:numPr>
        <w:rPr>
          <w:b/>
          <w:bCs/>
        </w:rPr>
      </w:pPr>
      <w:r>
        <w:rPr>
          <w:b/>
          <w:bCs/>
        </w:rPr>
        <w:t xml:space="preserve">APE e firma digitale scaduta: qual è il problema posto dal caso e come lo risolvi? </w:t>
      </w:r>
    </w:p>
    <w:p w14:paraId="5F99932B" w14:textId="77777777" w:rsidR="0081094B" w:rsidRDefault="0081094B" w:rsidP="00D43705">
      <w:pPr>
        <w:rPr>
          <w:b/>
          <w:bCs/>
          <w:color w:val="156082" w:themeColor="accent1"/>
        </w:rPr>
      </w:pPr>
    </w:p>
    <w:p w14:paraId="00955988" w14:textId="746847DB" w:rsidR="00D43705" w:rsidRPr="005D5B0B" w:rsidRDefault="00D43705" w:rsidP="00D43705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ASPETTI SOSTANZIALI</w:t>
      </w:r>
    </w:p>
    <w:p w14:paraId="7C9879EA" w14:textId="4E27D89D" w:rsidR="00D43705" w:rsidRPr="00E704A9" w:rsidRDefault="00A41353" w:rsidP="00E704A9">
      <w:pPr>
        <w:pStyle w:val="Paragrafoelenco"/>
        <w:numPr>
          <w:ilvl w:val="0"/>
          <w:numId w:val="16"/>
        </w:numPr>
        <w:rPr>
          <w:b/>
          <w:bCs/>
        </w:rPr>
      </w:pPr>
      <w:r w:rsidRPr="00E704A9">
        <w:rPr>
          <w:b/>
          <w:bCs/>
        </w:rPr>
        <w:t>Premesse (indica</w:t>
      </w:r>
      <w:r w:rsidR="0081094B" w:rsidRPr="00E704A9">
        <w:rPr>
          <w:b/>
          <w:bCs/>
        </w:rPr>
        <w:t>re in ordine e</w:t>
      </w:r>
      <w:r w:rsidRPr="00E704A9">
        <w:rPr>
          <w:b/>
          <w:bCs/>
        </w:rPr>
        <w:t xml:space="preserve"> per punti sintetici)</w:t>
      </w:r>
      <w:r w:rsidR="00D43705" w:rsidRPr="00E704A9">
        <w:rPr>
          <w:b/>
          <w:bCs/>
        </w:rPr>
        <w:t>:</w:t>
      </w:r>
    </w:p>
    <w:p w14:paraId="0089F91A" w14:textId="37FEDA9D" w:rsidR="00D43705" w:rsidRPr="00D43705" w:rsidRDefault="00A41353" w:rsidP="00D43705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Corpo dell’atto (quanti </w:t>
      </w:r>
      <w:r w:rsidR="0081094B">
        <w:rPr>
          <w:b/>
          <w:bCs/>
        </w:rPr>
        <w:t xml:space="preserve">e quali </w:t>
      </w:r>
      <w:r w:rsidR="0030654B">
        <w:rPr>
          <w:b/>
          <w:bCs/>
        </w:rPr>
        <w:t>negozi presenta l’atto</w:t>
      </w:r>
      <w:r>
        <w:rPr>
          <w:b/>
          <w:bCs/>
        </w:rPr>
        <w:t>?)</w:t>
      </w:r>
      <w:r w:rsidR="00D43705" w:rsidRPr="00D43705">
        <w:rPr>
          <w:b/>
          <w:bCs/>
        </w:rPr>
        <w:t>:</w:t>
      </w:r>
    </w:p>
    <w:p w14:paraId="1FFDD18B" w14:textId="1A24A215" w:rsidR="007F45D8" w:rsidRPr="007F45D8" w:rsidRDefault="0081094B" w:rsidP="007F45D8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Qual è il problema relativo al box auto e come lo risolveresti?</w:t>
      </w:r>
    </w:p>
    <w:p w14:paraId="634AC67F" w14:textId="62ECF3ED" w:rsidR="00E704A9" w:rsidRDefault="0081094B" w:rsidP="00E704A9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Come viene regolato il prezzo della vendita? con quali istituti giuridici è possibile soddisfare le richieste della traccia?</w:t>
      </w:r>
    </w:p>
    <w:p w14:paraId="11DA1EAC" w14:textId="329CAEE0" w:rsidR="00E704A9" w:rsidRDefault="00E704A9" w:rsidP="00E704A9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Come tradurresti in termini giuridici l’accordo tra Tizio e Calpurnio?</w:t>
      </w:r>
    </w:p>
    <w:p w14:paraId="16ED6168" w14:textId="744C8D08" w:rsidR="00E704A9" w:rsidRPr="00E704A9" w:rsidRDefault="00E704A9" w:rsidP="00E704A9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Calpurnio è d’accordo a liberare </w:t>
      </w:r>
      <w:r w:rsidR="000D1BE1">
        <w:rPr>
          <w:b/>
          <w:bCs/>
        </w:rPr>
        <w:t>Tizio del suo debito: come si traduce in termini giuridici questa previsione?</w:t>
      </w:r>
    </w:p>
    <w:p w14:paraId="67E15FF2" w14:textId="394C18D6" w:rsidR="0081094B" w:rsidRPr="00E704A9" w:rsidRDefault="00E704A9" w:rsidP="00804FE0">
      <w:pPr>
        <w:numPr>
          <w:ilvl w:val="0"/>
          <w:numId w:val="16"/>
        </w:numPr>
        <w:rPr>
          <w:b/>
          <w:bCs/>
          <w:color w:val="156082" w:themeColor="accent1"/>
        </w:rPr>
      </w:pPr>
      <w:r w:rsidRPr="00E704A9">
        <w:rPr>
          <w:b/>
          <w:bCs/>
        </w:rPr>
        <w:t xml:space="preserve">Clausola </w:t>
      </w:r>
      <w:r>
        <w:rPr>
          <w:b/>
          <w:bCs/>
        </w:rPr>
        <w:t>inserita nel regolamento di condominio</w:t>
      </w:r>
      <w:r w:rsidRPr="00E704A9">
        <w:rPr>
          <w:b/>
          <w:bCs/>
        </w:rPr>
        <w:t xml:space="preserve">: è idonea ad impedire il parcheggio nel cortile comune? </w:t>
      </w:r>
    </w:p>
    <w:p w14:paraId="69C13E85" w14:textId="35885BDE" w:rsidR="0081094B" w:rsidRPr="0081094B" w:rsidRDefault="0081094B" w:rsidP="0081094B">
      <w:pPr>
        <w:rPr>
          <w:b/>
          <w:bCs/>
          <w:color w:val="156082" w:themeColor="accent1"/>
        </w:rPr>
      </w:pPr>
      <w:r w:rsidRPr="0081094B">
        <w:rPr>
          <w:b/>
          <w:bCs/>
          <w:color w:val="156082" w:themeColor="accent1"/>
        </w:rPr>
        <w:t xml:space="preserve">ASPETTI </w:t>
      </w:r>
      <w:r>
        <w:rPr>
          <w:b/>
          <w:bCs/>
          <w:color w:val="156082" w:themeColor="accent1"/>
        </w:rPr>
        <w:t>REDAZIONALI</w:t>
      </w:r>
    </w:p>
    <w:p w14:paraId="3C2EB020" w14:textId="57C8CB56" w:rsidR="0081094B" w:rsidRPr="00E704A9" w:rsidRDefault="0081094B" w:rsidP="00E704A9">
      <w:pPr>
        <w:pStyle w:val="Paragrafoelenco"/>
        <w:numPr>
          <w:ilvl w:val="0"/>
          <w:numId w:val="20"/>
        </w:numPr>
        <w:rPr>
          <w:b/>
          <w:bCs/>
        </w:rPr>
      </w:pPr>
      <w:r w:rsidRPr="00E704A9">
        <w:rPr>
          <w:b/>
          <w:bCs/>
        </w:rPr>
        <w:t>Riportare le seguenti clausole redazionali:</w:t>
      </w:r>
    </w:p>
    <w:p w14:paraId="6BBB2445" w14:textId="2ABDC924" w:rsidR="0081094B" w:rsidRPr="00E704A9" w:rsidRDefault="0081094B" w:rsidP="00E704A9">
      <w:pPr>
        <w:pStyle w:val="Paragrafoelenco"/>
        <w:numPr>
          <w:ilvl w:val="0"/>
          <w:numId w:val="19"/>
        </w:numPr>
        <w:rPr>
          <w:b/>
          <w:bCs/>
        </w:rPr>
      </w:pPr>
      <w:r w:rsidRPr="00E704A9">
        <w:rPr>
          <w:b/>
          <w:bCs/>
        </w:rPr>
        <w:t xml:space="preserve">relativa alla risoluzione del problema del box auto Tognoli: </w:t>
      </w:r>
    </w:p>
    <w:p w14:paraId="1FBFBE58" w14:textId="220D26A5" w:rsidR="0081094B" w:rsidRDefault="0081094B" w:rsidP="0081094B">
      <w:pPr>
        <w:pStyle w:val="Paragrafoelenco"/>
        <w:numPr>
          <w:ilvl w:val="0"/>
          <w:numId w:val="19"/>
        </w:numPr>
        <w:rPr>
          <w:b/>
          <w:bCs/>
        </w:rPr>
      </w:pPr>
      <w:r>
        <w:rPr>
          <w:b/>
          <w:bCs/>
        </w:rPr>
        <w:t>relativa alle modalità con cui viene regolato il prezzo della compravendita</w:t>
      </w:r>
      <w:r w:rsidR="00E704A9">
        <w:rPr>
          <w:b/>
          <w:bCs/>
        </w:rPr>
        <w:t>:</w:t>
      </w:r>
    </w:p>
    <w:p w14:paraId="45D7E227" w14:textId="6D905F61" w:rsidR="0081094B" w:rsidRPr="0081094B" w:rsidRDefault="0081094B" w:rsidP="0081094B">
      <w:pPr>
        <w:pStyle w:val="Paragrafoelenco"/>
        <w:numPr>
          <w:ilvl w:val="0"/>
          <w:numId w:val="19"/>
        </w:numPr>
        <w:rPr>
          <w:b/>
          <w:bCs/>
        </w:rPr>
      </w:pPr>
      <w:r>
        <w:rPr>
          <w:b/>
          <w:bCs/>
        </w:rPr>
        <w:t xml:space="preserve">relativa al negozio necessario per </w:t>
      </w:r>
      <w:r w:rsidR="00E704A9">
        <w:rPr>
          <w:b/>
          <w:bCs/>
        </w:rPr>
        <w:t>soddisfare l’accordo tra Tizio e Calpurnio:</w:t>
      </w:r>
    </w:p>
    <w:p w14:paraId="2D3CA3B0" w14:textId="4A0D0C60" w:rsidR="0030654B" w:rsidRDefault="0030654B" w:rsidP="00E704A9">
      <w:pPr>
        <w:numPr>
          <w:ilvl w:val="0"/>
          <w:numId w:val="20"/>
        </w:numPr>
        <w:rPr>
          <w:b/>
          <w:bCs/>
        </w:rPr>
      </w:pPr>
      <w:r>
        <w:rPr>
          <w:b/>
          <w:bCs/>
        </w:rPr>
        <w:lastRenderedPageBreak/>
        <w:t xml:space="preserve">Dichiarazioni Bersani si/no e se si </w:t>
      </w:r>
      <w:r w:rsidR="000D1BE1">
        <w:rPr>
          <w:b/>
          <w:bCs/>
        </w:rPr>
        <w:t>in relazione a cosa?</w:t>
      </w:r>
    </w:p>
    <w:p w14:paraId="4DBE76B8" w14:textId="73EDD9CD" w:rsidR="0030654B" w:rsidRDefault="0030654B" w:rsidP="00E704A9">
      <w:pPr>
        <w:numPr>
          <w:ilvl w:val="0"/>
          <w:numId w:val="20"/>
        </w:numPr>
        <w:rPr>
          <w:b/>
          <w:bCs/>
        </w:rPr>
      </w:pPr>
      <w:r>
        <w:rPr>
          <w:b/>
          <w:bCs/>
        </w:rPr>
        <w:t>Regolarità urbanistica si/no e se si quante e di che tipo?</w:t>
      </w:r>
    </w:p>
    <w:p w14:paraId="7C334444" w14:textId="3795AA3E" w:rsidR="0030654B" w:rsidRPr="00D43705" w:rsidRDefault="0030654B" w:rsidP="00E704A9">
      <w:pPr>
        <w:numPr>
          <w:ilvl w:val="0"/>
          <w:numId w:val="20"/>
        </w:numPr>
        <w:rPr>
          <w:b/>
          <w:bCs/>
        </w:rPr>
      </w:pPr>
      <w:r>
        <w:rPr>
          <w:b/>
          <w:bCs/>
        </w:rPr>
        <w:t>Regolarità catastale rispetto a quali immobili? Chi fa la dichiarazione di conformità oggettiva?</w:t>
      </w:r>
    </w:p>
    <w:p w14:paraId="00EFECA7" w14:textId="00BDDC29" w:rsidR="00D43705" w:rsidRDefault="0030654B" w:rsidP="00E704A9">
      <w:pPr>
        <w:numPr>
          <w:ilvl w:val="0"/>
          <w:numId w:val="20"/>
        </w:numPr>
        <w:rPr>
          <w:b/>
          <w:bCs/>
        </w:rPr>
      </w:pPr>
      <w:r>
        <w:rPr>
          <w:b/>
          <w:bCs/>
        </w:rPr>
        <w:t>Attestato di prestazione energetica si/no e quanti</w:t>
      </w:r>
      <w:r w:rsidR="00D43705" w:rsidRPr="00D43705">
        <w:rPr>
          <w:b/>
          <w:bCs/>
        </w:rPr>
        <w:t>:</w:t>
      </w:r>
    </w:p>
    <w:p w14:paraId="0358571C" w14:textId="77777777" w:rsidR="00D43705" w:rsidRPr="00D43705" w:rsidRDefault="00000000" w:rsidP="00D43705">
      <w:pPr>
        <w:rPr>
          <w:b/>
          <w:bCs/>
        </w:rPr>
      </w:pPr>
      <w:r>
        <w:rPr>
          <w:b/>
          <w:bCs/>
        </w:rPr>
        <w:pict w14:anchorId="4716F76B">
          <v:rect id="_x0000_i1026" style="width:0;height:1.5pt" o:hralign="center" o:hrstd="t" o:hr="t" fillcolor="#a0a0a0" stroked="f"/>
        </w:pict>
      </w:r>
    </w:p>
    <w:p w14:paraId="6F127F09" w14:textId="77777777" w:rsidR="00D43705" w:rsidRPr="005D5B0B" w:rsidRDefault="00D43705" w:rsidP="00D43705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VALUTAZIONI E CONSIDERAZIONI PERSONALI</w:t>
      </w:r>
    </w:p>
    <w:p w14:paraId="33A064C2" w14:textId="77777777" w:rsidR="00D43705" w:rsidRPr="00D43705" w:rsidRDefault="00D43705" w:rsidP="00D43705">
      <w:pPr>
        <w:numPr>
          <w:ilvl w:val="0"/>
          <w:numId w:val="17"/>
        </w:numPr>
        <w:rPr>
          <w:b/>
          <w:bCs/>
        </w:rPr>
      </w:pPr>
      <w:r w:rsidRPr="00D43705">
        <w:rPr>
          <w:b/>
          <w:bCs/>
        </w:rPr>
        <w:t xml:space="preserve">Cosa ti ha creato maggiore difficoltà: </w:t>
      </w:r>
    </w:p>
    <w:p w14:paraId="2B4638AD" w14:textId="77777777" w:rsidR="00D43705" w:rsidRPr="00D43705" w:rsidRDefault="00D43705" w:rsidP="00D43705">
      <w:pPr>
        <w:numPr>
          <w:ilvl w:val="1"/>
          <w:numId w:val="17"/>
        </w:numPr>
        <w:rPr>
          <w:b/>
          <w:bCs/>
        </w:rPr>
      </w:pPr>
      <w:r w:rsidRPr="00D43705">
        <w:rPr>
          <w:b/>
          <w:bCs/>
        </w:rPr>
        <w:t>Dal punto di vista sostanziale:</w:t>
      </w:r>
    </w:p>
    <w:p w14:paraId="3FF9024A" w14:textId="77777777" w:rsidR="00D43705" w:rsidRPr="00D43705" w:rsidRDefault="00D43705" w:rsidP="00D43705">
      <w:pPr>
        <w:numPr>
          <w:ilvl w:val="1"/>
          <w:numId w:val="17"/>
        </w:numPr>
        <w:rPr>
          <w:b/>
          <w:bCs/>
        </w:rPr>
      </w:pPr>
      <w:r w:rsidRPr="00D43705">
        <w:rPr>
          <w:b/>
          <w:bCs/>
        </w:rPr>
        <w:t>Dal punto di vista redazionale:</w:t>
      </w:r>
    </w:p>
    <w:p w14:paraId="4ED9A8A0" w14:textId="77777777" w:rsidR="00D43705" w:rsidRPr="00D43705" w:rsidRDefault="00D43705" w:rsidP="00D43705">
      <w:pPr>
        <w:numPr>
          <w:ilvl w:val="0"/>
          <w:numId w:val="17"/>
        </w:numPr>
        <w:rPr>
          <w:b/>
          <w:bCs/>
        </w:rPr>
      </w:pPr>
      <w:r w:rsidRPr="00D43705">
        <w:rPr>
          <w:b/>
          <w:bCs/>
        </w:rPr>
        <w:t>Aree di miglioramento:</w:t>
      </w:r>
    </w:p>
    <w:p w14:paraId="0F26D081" w14:textId="77777777" w:rsidR="00D43705" w:rsidRDefault="00D43705" w:rsidP="00D43705">
      <w:pPr>
        <w:numPr>
          <w:ilvl w:val="0"/>
          <w:numId w:val="17"/>
        </w:numPr>
        <w:rPr>
          <w:b/>
          <w:bCs/>
        </w:rPr>
      </w:pPr>
      <w:r w:rsidRPr="00D43705">
        <w:rPr>
          <w:b/>
          <w:bCs/>
        </w:rPr>
        <w:t>Punti di forza:</w:t>
      </w:r>
    </w:p>
    <w:p w14:paraId="6A1817F5" w14:textId="1D89B3C8" w:rsidR="005D323C" w:rsidRPr="00D43705" w:rsidRDefault="005D323C" w:rsidP="00D43705">
      <w:pPr>
        <w:numPr>
          <w:ilvl w:val="0"/>
          <w:numId w:val="17"/>
        </w:numPr>
        <w:rPr>
          <w:b/>
          <w:bCs/>
        </w:rPr>
      </w:pPr>
      <w:r>
        <w:rPr>
          <w:b/>
          <w:bCs/>
        </w:rPr>
        <w:t xml:space="preserve">Da 1 a 5 reputo la traccia difficile: </w:t>
      </w:r>
    </w:p>
    <w:p w14:paraId="64B1A76C" w14:textId="2CD0A3EA" w:rsidR="00015BA3" w:rsidRPr="00D43705" w:rsidRDefault="00015BA3" w:rsidP="00D43705"/>
    <w:sectPr w:rsidR="00015BA3" w:rsidRPr="00D4370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EDF32" w14:textId="77777777" w:rsidR="00F80465" w:rsidRDefault="00F80465" w:rsidP="00340E70">
      <w:pPr>
        <w:spacing w:after="0" w:line="240" w:lineRule="auto"/>
      </w:pPr>
      <w:r>
        <w:separator/>
      </w:r>
    </w:p>
  </w:endnote>
  <w:endnote w:type="continuationSeparator" w:id="0">
    <w:p w14:paraId="6026804F" w14:textId="77777777" w:rsidR="00F80465" w:rsidRDefault="00F80465" w:rsidP="0034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E9722" w14:textId="17BDAA08" w:rsidR="00340E70" w:rsidRDefault="00340E70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30C454" wp14:editId="03E8B90A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po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ttangolo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Casella di testo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87F4C" w14:textId="74D43614" w:rsidR="00340E70" w:rsidRDefault="00000000">
                            <w:pPr>
                              <w:pStyle w:val="Pidipagina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ore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 w:rsidR="00340E70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Amalia Campoli</w:t>
                                </w:r>
                              </w:sdtContent>
                            </w:sdt>
                            <w:r w:rsidR="00340E70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uola"/>
                                <w:tag w:val="Scuola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340E7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The notary pills academy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30C454" id="Gruppo 166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56aAMAAI8KAAAOAAAAZHJzL2Uyb0RvYy54bWzEVl1P2zAUfZ+0/2D5faRNvyAiRV1Z0SQE&#10;CJh4dh2niebYnu02Yb9+185HaakYgonxEPxx77n2yT2nOT2rCo42TJtcihj3j3oYMUFlkotVjH/c&#10;L74cY2QsEQnhUrAYPzKDz6afP52WKmKhzCRPmEYAIkxUqhhn1qooCAzNWEHMkVRMwGYqdUEsTPUq&#10;SDQpAb3gQdjrjYNS6kRpSZkxsHpeb+Kpx09TRu11mhpmEY8xnM36p/bPpXsG01MSrTRRWU6bY5A3&#10;nKIguYCiHdQ5sQStdf4Mqsiplkam9ojKIpBpmlPm7wC36ff2bnOh5Vr5u6yicqU6moDaPZ7eDEuv&#10;Nhda3akbDUyUagVc+Jm7S5Xqwv2HU6LKU/bYUcYqiygsjk6Gg3EPmKWwF06Gg7DhlGZA/LM0mn17&#10;OTFoywY7hykVtIfZMmDex8BdRhTzxJoIGLjRKE+ge0djjAQpoE1vmYWmXUkukVv13PjQjikTGSDt&#10;nTR1tyWR0sZeMFkgN4ixhs71DUU2l8ZCfQhtQ1xRI3meLHLO/cSphc25RhsCfb5c9etUrjJSL/mX&#10;AhBeVy7SA+6AcOGghHSgdT23Aq+hvakf2UfOXBwXtywF1qAFQl+sQ64LEkqZsPU5TEYSVi+PevDn&#10;6Hx2Fg/okFOo32E3ALv3a7FrmCbepTIv+C6599LB6uQuw1eWwnbJRS6kPgTA4VZN5Tq+JammxrG0&#10;lMkj9JSWtd0YRRc5vNVLYuwN0eAvoBfwTHsNj5TLMsayGWGUSf370LqLh6aHXYxK8KsYm19rohlG&#10;/LsAOZz0h0NncH4yHE1Ah0g/3Vk+3RHrYi6hVfrgzor6oYu3vB2mWhYPYK0zVxW2iKBQO8bU6nYy&#10;t7WPgjlTNpv5MDA1ReyluFPUgTtWXdfeVw9Eq6a1LXjHlWwlSKK9Dq9jXaaQs7WVae7bf8trwzfY&#10;gXOsD/GFSesLc2IY5wQlObLMWOcOkz13QLb6KkEWvku8Zg77RBgee+M84KmD0aA3AtK9p47CyaCV&#10;TOvIrRO80iw6UTvdImi38QDga4p35d5qqPGc7fH96ID4X6Gxw8p+ReJHKzv5+Vdl22pZgfgdG/9D&#10;5NATBwQOq/9G3PbDpG2Uk/biJWn7DwD46vG/Fc0Xmvusejr3VrD9jpz+AQAA//8DAFBLAwQUAAYA&#10;CAAAACEAVBB5K9sAAAAEAQAADwAAAGRycy9kb3ducmV2LnhtbEyPQUvDQBCF74L/YRnBm92k0aIx&#10;m1KKeipCW0G8TZNpEpqdDdltkv57Ry96efB4w3vfZMvJtmqg3jeODcSzCBRx4cqGKwMf+9e7R1A+&#10;IJfYOiYDF/KwzK+vMkxLN/KWhl2olJSwT9FAHUKXau2Lmiz6meuIJTu63mIQ21e67HGUctvqeRQt&#10;tMWGZaHGjtY1Fafd2Rp4G3FcJfHLsDkd15ev/cP75yYmY25vptUzqEBT+DuGH3xBh1yYDu7MpVet&#10;AXkk/KpkT8lC7MHAfTIHnWf6P3z+DQAA//8DAFBLAQItABQABgAIAAAAIQC2gziS/gAAAOEBAAAT&#10;AAAAAAAAAAAAAAAAAAAAAABbQ29udGVudF9UeXBlc10ueG1sUEsBAi0AFAAGAAgAAAAhADj9If/W&#10;AAAAlAEAAAsAAAAAAAAAAAAAAAAALwEAAF9yZWxzLy5yZWxzUEsBAi0AFAAGAAgAAAAhAKYejnpo&#10;AwAAjwoAAA4AAAAAAAAAAAAAAAAALgIAAGRycy9lMm9Eb2MueG1sUEsBAi0AFAAGAAgAAAAhAFQQ&#10;eSvbAAAABAEAAA8AAAAAAAAAAAAAAAAAwgUAAGRycy9kb3ducmV2LnhtbFBLBQYAAAAABAAEAPMA&#10;AADKBgAAAAA=&#10;">
              <v:rect id="Rettangolo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2587F4C" w14:textId="74D43614" w:rsidR="00340E70" w:rsidRDefault="00000000">
                      <w:pPr>
                        <w:pStyle w:val="Pidipagina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ore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 w:rsidR="00340E7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Amalia Campoli</w:t>
                          </w:r>
                        </w:sdtContent>
                      </w:sdt>
                      <w:r w:rsidR="00340E70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uola"/>
                          <w:tag w:val="Scuola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="00340E7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The notary pills academy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2E064" w14:textId="77777777" w:rsidR="00F80465" w:rsidRDefault="00F80465" w:rsidP="00340E70">
      <w:pPr>
        <w:spacing w:after="0" w:line="240" w:lineRule="auto"/>
      </w:pPr>
      <w:r>
        <w:separator/>
      </w:r>
    </w:p>
  </w:footnote>
  <w:footnote w:type="continuationSeparator" w:id="0">
    <w:p w14:paraId="2207E35D" w14:textId="77777777" w:rsidR="00F80465" w:rsidRDefault="00F80465" w:rsidP="00340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4638" w14:textId="6F579060" w:rsidR="00340E70" w:rsidRDefault="00340E70" w:rsidP="00340E70">
    <w:pPr>
      <w:pStyle w:val="Intestazione"/>
      <w:jc w:val="center"/>
    </w:pPr>
    <w:r w:rsidRPr="00340E70">
      <w:rPr>
        <w:noProof/>
      </w:rPr>
      <w:drawing>
        <wp:inline distT="0" distB="0" distL="0" distR="0" wp14:anchorId="0D4AA418" wp14:editId="06153E30">
          <wp:extent cx="829310" cy="532555"/>
          <wp:effectExtent l="0" t="0" r="0" b="1270"/>
          <wp:docPr id="1739377322" name="Immagine 1" descr="Immagine che contiene Carattere, schizzo, calligrafia, bianc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377322" name="Immagine 1" descr="Immagine che contiene Carattere, schizzo, calligrafia, bianco&#10;&#10;Il contenuto generato dall'IA potrebbe non essere corret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0445" cy="539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3D52"/>
    <w:multiLevelType w:val="hybridMultilevel"/>
    <w:tmpl w:val="93A49644"/>
    <w:lvl w:ilvl="0" w:tplc="52FAD82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023D"/>
    <w:multiLevelType w:val="multilevel"/>
    <w:tmpl w:val="2076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003AF"/>
    <w:multiLevelType w:val="multilevel"/>
    <w:tmpl w:val="FB00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7270E"/>
    <w:multiLevelType w:val="multilevel"/>
    <w:tmpl w:val="0D94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D518F1"/>
    <w:multiLevelType w:val="hybridMultilevel"/>
    <w:tmpl w:val="D1A4271A"/>
    <w:lvl w:ilvl="0" w:tplc="161C87F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25606"/>
    <w:multiLevelType w:val="multilevel"/>
    <w:tmpl w:val="BC8E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990E67"/>
    <w:multiLevelType w:val="multilevel"/>
    <w:tmpl w:val="6BD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12558B"/>
    <w:multiLevelType w:val="hybridMultilevel"/>
    <w:tmpl w:val="54E2CC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51BB2"/>
    <w:multiLevelType w:val="multilevel"/>
    <w:tmpl w:val="4554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8A5F9F"/>
    <w:multiLevelType w:val="multilevel"/>
    <w:tmpl w:val="363C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2614D8"/>
    <w:multiLevelType w:val="multilevel"/>
    <w:tmpl w:val="7494F0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75257C"/>
    <w:multiLevelType w:val="multilevel"/>
    <w:tmpl w:val="597C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DC1D50"/>
    <w:multiLevelType w:val="multilevel"/>
    <w:tmpl w:val="939E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F63F36"/>
    <w:multiLevelType w:val="hybridMultilevel"/>
    <w:tmpl w:val="8B34ECEA"/>
    <w:lvl w:ilvl="0" w:tplc="5B6CD36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123D7"/>
    <w:multiLevelType w:val="multilevel"/>
    <w:tmpl w:val="6C32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C271E7"/>
    <w:multiLevelType w:val="multilevel"/>
    <w:tmpl w:val="F69A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1D4E50"/>
    <w:multiLevelType w:val="multilevel"/>
    <w:tmpl w:val="D2CED3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7950DE"/>
    <w:multiLevelType w:val="multilevel"/>
    <w:tmpl w:val="3C00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D350AC"/>
    <w:multiLevelType w:val="hybridMultilevel"/>
    <w:tmpl w:val="5FBC28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A69BD"/>
    <w:multiLevelType w:val="multilevel"/>
    <w:tmpl w:val="8982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4112324">
    <w:abstractNumId w:val="17"/>
  </w:num>
  <w:num w:numId="2" w16cid:durableId="803738763">
    <w:abstractNumId w:val="15"/>
  </w:num>
  <w:num w:numId="3" w16cid:durableId="1409229653">
    <w:abstractNumId w:val="14"/>
  </w:num>
  <w:num w:numId="4" w16cid:durableId="1536387890">
    <w:abstractNumId w:val="6"/>
  </w:num>
  <w:num w:numId="5" w16cid:durableId="583538289">
    <w:abstractNumId w:val="8"/>
  </w:num>
  <w:num w:numId="6" w16cid:durableId="386615034">
    <w:abstractNumId w:val="3"/>
  </w:num>
  <w:num w:numId="7" w16cid:durableId="840124801">
    <w:abstractNumId w:val="11"/>
  </w:num>
  <w:num w:numId="8" w16cid:durableId="1293172172">
    <w:abstractNumId w:val="2"/>
  </w:num>
  <w:num w:numId="9" w16cid:durableId="1056778002">
    <w:abstractNumId w:val="1"/>
  </w:num>
  <w:num w:numId="10" w16cid:durableId="284387041">
    <w:abstractNumId w:val="4"/>
  </w:num>
  <w:num w:numId="11" w16cid:durableId="684407422">
    <w:abstractNumId w:val="13"/>
  </w:num>
  <w:num w:numId="12" w16cid:durableId="1300840866">
    <w:abstractNumId w:val="5"/>
  </w:num>
  <w:num w:numId="13" w16cid:durableId="239605283">
    <w:abstractNumId w:val="9"/>
  </w:num>
  <w:num w:numId="14" w16cid:durableId="843713373">
    <w:abstractNumId w:val="19"/>
  </w:num>
  <w:num w:numId="15" w16cid:durableId="1673994259">
    <w:abstractNumId w:val="16"/>
  </w:num>
  <w:num w:numId="16" w16cid:durableId="2090037296">
    <w:abstractNumId w:val="10"/>
  </w:num>
  <w:num w:numId="17" w16cid:durableId="1468164856">
    <w:abstractNumId w:val="12"/>
  </w:num>
  <w:num w:numId="18" w16cid:durableId="186141805">
    <w:abstractNumId w:val="7"/>
  </w:num>
  <w:num w:numId="19" w16cid:durableId="1135828598">
    <w:abstractNumId w:val="0"/>
  </w:num>
  <w:num w:numId="20" w16cid:durableId="9604958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DD"/>
    <w:rsid w:val="00015BA3"/>
    <w:rsid w:val="00036182"/>
    <w:rsid w:val="00067044"/>
    <w:rsid w:val="00091EE1"/>
    <w:rsid w:val="00094BDD"/>
    <w:rsid w:val="000D1BE1"/>
    <w:rsid w:val="000D283B"/>
    <w:rsid w:val="000D4082"/>
    <w:rsid w:val="001B5C13"/>
    <w:rsid w:val="001F3D00"/>
    <w:rsid w:val="0030654B"/>
    <w:rsid w:val="0030750A"/>
    <w:rsid w:val="00340E70"/>
    <w:rsid w:val="004A727D"/>
    <w:rsid w:val="004E3A3D"/>
    <w:rsid w:val="0053684A"/>
    <w:rsid w:val="005D323C"/>
    <w:rsid w:val="005D5B0B"/>
    <w:rsid w:val="007035A5"/>
    <w:rsid w:val="007732D4"/>
    <w:rsid w:val="007A6ECA"/>
    <w:rsid w:val="007F45D8"/>
    <w:rsid w:val="0081094B"/>
    <w:rsid w:val="00833AE2"/>
    <w:rsid w:val="008A0695"/>
    <w:rsid w:val="00902512"/>
    <w:rsid w:val="00A41353"/>
    <w:rsid w:val="00B61FB6"/>
    <w:rsid w:val="00C20174"/>
    <w:rsid w:val="00C219DA"/>
    <w:rsid w:val="00D26968"/>
    <w:rsid w:val="00D433A0"/>
    <w:rsid w:val="00D43705"/>
    <w:rsid w:val="00D55631"/>
    <w:rsid w:val="00D623C9"/>
    <w:rsid w:val="00D81301"/>
    <w:rsid w:val="00DA5AD2"/>
    <w:rsid w:val="00DE277C"/>
    <w:rsid w:val="00E22908"/>
    <w:rsid w:val="00E65390"/>
    <w:rsid w:val="00E704A9"/>
    <w:rsid w:val="00E83643"/>
    <w:rsid w:val="00EE7780"/>
    <w:rsid w:val="00F44B61"/>
    <w:rsid w:val="00F63EFF"/>
    <w:rsid w:val="00F63FAE"/>
    <w:rsid w:val="00F80465"/>
    <w:rsid w:val="00F84ADD"/>
    <w:rsid w:val="00F96078"/>
    <w:rsid w:val="00F96A72"/>
    <w:rsid w:val="00FE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147A3"/>
  <w15:chartTrackingRefBased/>
  <w15:docId w15:val="{88B7C1F2-2D95-4931-8C6A-6BBC62DE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4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4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4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4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4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4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4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4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4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4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4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4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4BD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4BD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4BD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4BD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4BD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4BD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4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4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4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4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4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4BD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4BD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4BD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4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4BD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4BDD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40E7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40E7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40E7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40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0E70"/>
  </w:style>
  <w:style w:type="paragraph" w:styleId="Pidipagina">
    <w:name w:val="footer"/>
    <w:basedOn w:val="Normale"/>
    <w:link w:val="PidipaginaCarattere"/>
    <w:uiPriority w:val="99"/>
    <w:unhideWhenUsed/>
    <w:rsid w:val="00340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0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1AFF0-D08F-4509-B37C-BDCB49CD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notary pills academy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Campoli</dc:creator>
  <cp:keywords/>
  <dc:description/>
  <cp:lastModifiedBy>Amalia Campoli</cp:lastModifiedBy>
  <cp:revision>18</cp:revision>
  <dcterms:created xsi:type="dcterms:W3CDTF">2025-02-15T06:48:00Z</dcterms:created>
  <dcterms:modified xsi:type="dcterms:W3CDTF">2025-03-28T17:39:00Z</dcterms:modified>
</cp:coreProperties>
</file>