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8CC6" w14:textId="77777777" w:rsidR="00340E70" w:rsidRDefault="00340E70" w:rsidP="00C3770D">
      <w:pPr>
        <w:spacing w:after="0"/>
        <w:rPr>
          <w:b/>
          <w:bCs/>
        </w:rPr>
      </w:pPr>
    </w:p>
    <w:p w14:paraId="16A4178E" w14:textId="77777777" w:rsidR="00A60433" w:rsidRDefault="00D43705" w:rsidP="00C3770D">
      <w:pPr>
        <w:spacing w:after="0"/>
        <w:rPr>
          <w:b/>
          <w:bCs/>
        </w:rPr>
      </w:pPr>
      <w:r w:rsidRPr="00D43705">
        <w:rPr>
          <w:b/>
          <w:bCs/>
        </w:rPr>
        <w:t>SCHEDA TECNICA DI VALUTAZIONE</w:t>
      </w:r>
    </w:p>
    <w:p w14:paraId="571EA966" w14:textId="7651235F" w:rsidR="00D43705" w:rsidRPr="004E1C76" w:rsidRDefault="00D43705" w:rsidP="00C3770D">
      <w:pPr>
        <w:spacing w:after="0"/>
        <w:rPr>
          <w:b/>
          <w:bCs/>
          <w:lang w:val="en-US"/>
        </w:rPr>
      </w:pPr>
      <w:r w:rsidRPr="004E1C76">
        <w:rPr>
          <w:b/>
          <w:bCs/>
          <w:lang w:val="en-US"/>
        </w:rPr>
        <w:br/>
        <w:t xml:space="preserve">Caso </w:t>
      </w:r>
      <w:r w:rsidR="00212AF0" w:rsidRPr="004E1C76">
        <w:rPr>
          <w:b/>
          <w:bCs/>
          <w:lang w:val="en-US"/>
        </w:rPr>
        <w:t xml:space="preserve">Inter </w:t>
      </w:r>
      <w:proofErr w:type="spellStart"/>
      <w:r w:rsidR="00212AF0" w:rsidRPr="004E1C76">
        <w:rPr>
          <w:b/>
          <w:bCs/>
          <w:lang w:val="en-US"/>
        </w:rPr>
        <w:t>Vivos</w:t>
      </w:r>
      <w:proofErr w:type="spellEnd"/>
      <w:r w:rsidR="00212AF0" w:rsidRPr="004E1C76">
        <w:rPr>
          <w:b/>
          <w:bCs/>
          <w:lang w:val="en-US"/>
        </w:rPr>
        <w:t xml:space="preserve"> </w:t>
      </w:r>
      <w:r w:rsidR="004E1C76" w:rsidRPr="004E1C76">
        <w:rPr>
          <w:b/>
          <w:bCs/>
          <w:lang w:val="en-US"/>
        </w:rPr>
        <w:t>3</w:t>
      </w:r>
      <w:r w:rsidR="00C94F86" w:rsidRPr="004E1C76">
        <w:rPr>
          <w:b/>
          <w:bCs/>
          <w:lang w:val="en-US"/>
        </w:rPr>
        <w:t xml:space="preserve"> </w:t>
      </w:r>
      <w:r w:rsidRPr="004E1C76">
        <w:rPr>
          <w:b/>
          <w:bCs/>
          <w:lang w:val="en-US"/>
        </w:rPr>
        <w:t>(I/202</w:t>
      </w:r>
      <w:r w:rsidR="00FC4A4E" w:rsidRPr="004E1C76">
        <w:rPr>
          <w:b/>
          <w:bCs/>
          <w:lang w:val="en-US"/>
        </w:rPr>
        <w:t>6</w:t>
      </w:r>
      <w:r w:rsidRPr="004E1C76">
        <w:rPr>
          <w:b/>
          <w:bCs/>
          <w:lang w:val="en-US"/>
        </w:rPr>
        <w:t>) - The Notary Pills Academy</w:t>
      </w:r>
    </w:p>
    <w:p w14:paraId="7B48B9BC" w14:textId="77777777" w:rsidR="003354AE" w:rsidRPr="004E1C76" w:rsidRDefault="003354AE" w:rsidP="00C3770D">
      <w:pPr>
        <w:spacing w:after="0"/>
        <w:rPr>
          <w:b/>
          <w:bCs/>
          <w:lang w:val="en-US"/>
        </w:rPr>
      </w:pPr>
    </w:p>
    <w:p w14:paraId="062A46FD" w14:textId="7646200E" w:rsidR="00D43705" w:rsidRDefault="00C94F86" w:rsidP="00C3770D">
      <w:pPr>
        <w:spacing w:after="0"/>
        <w:rPr>
          <w:b/>
          <w:bCs/>
        </w:rPr>
      </w:pPr>
      <w:r>
        <w:rPr>
          <w:b/>
          <w:bCs/>
        </w:rPr>
        <w:t>Nome:</w:t>
      </w:r>
    </w:p>
    <w:p w14:paraId="1767B522" w14:textId="46A2D2CE" w:rsidR="00C94F86" w:rsidRDefault="00C94F86" w:rsidP="00C3770D">
      <w:pPr>
        <w:spacing w:after="0"/>
        <w:rPr>
          <w:b/>
          <w:bCs/>
        </w:rPr>
      </w:pPr>
      <w:r>
        <w:rPr>
          <w:b/>
          <w:bCs/>
        </w:rPr>
        <w:t>Cognome:</w:t>
      </w:r>
    </w:p>
    <w:p w14:paraId="65706BDA" w14:textId="77777777" w:rsidR="00C3770D" w:rsidRPr="00D43705" w:rsidRDefault="00C3770D" w:rsidP="00C3770D">
      <w:pPr>
        <w:spacing w:after="0"/>
        <w:rPr>
          <w:b/>
          <w:bCs/>
        </w:rPr>
      </w:pPr>
    </w:p>
    <w:p w14:paraId="6D449C09" w14:textId="079F3D28" w:rsidR="00212AF0" w:rsidRPr="000855CE" w:rsidRDefault="00D43705" w:rsidP="000855CE">
      <w:pPr>
        <w:spacing w:after="0"/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ASPETTI FORMALI</w:t>
      </w:r>
    </w:p>
    <w:p w14:paraId="7C230312" w14:textId="3894621E" w:rsidR="00212AF0" w:rsidRDefault="004E1C76" w:rsidP="00212AF0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A livello formale quali sono le cautele da seguire?</w:t>
      </w:r>
    </w:p>
    <w:p w14:paraId="10FDB7FD" w14:textId="158DB289" w:rsidR="00EC0244" w:rsidRDefault="004E1C76" w:rsidP="00212AF0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 xml:space="preserve">Scrivere per esteso l’apertura e la chiusa del contratto: </w:t>
      </w:r>
    </w:p>
    <w:p w14:paraId="5115F876" w14:textId="77777777" w:rsidR="003354AE" w:rsidRDefault="003354AE" w:rsidP="00C3770D">
      <w:pPr>
        <w:spacing w:after="0"/>
        <w:rPr>
          <w:b/>
          <w:bCs/>
        </w:rPr>
      </w:pPr>
    </w:p>
    <w:p w14:paraId="43FB0516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SCHEMA DI PREMESSE</w:t>
      </w:r>
    </w:p>
    <w:p w14:paraId="0FFEFEED" w14:textId="77777777" w:rsidR="003354AE" w:rsidRDefault="003354AE" w:rsidP="003354AE">
      <w:pPr>
        <w:spacing w:after="0"/>
        <w:rPr>
          <w:b/>
          <w:bCs/>
        </w:rPr>
      </w:pPr>
    </w:p>
    <w:p w14:paraId="44868D15" w14:textId="3C445600" w:rsidR="003354AE" w:rsidRPr="00616C2B" w:rsidRDefault="003354AE" w:rsidP="003354AE">
      <w:pPr>
        <w:spacing w:after="0"/>
        <w:rPr>
          <w:b/>
          <w:bCs/>
          <w:color w:val="156082" w:themeColor="accent1"/>
        </w:rPr>
      </w:pPr>
      <w:r>
        <w:rPr>
          <w:b/>
          <w:bCs/>
        </w:rPr>
        <w:t>Indicare schematicamente</w:t>
      </w:r>
      <w:r w:rsidR="00EC0244">
        <w:rPr>
          <w:b/>
          <w:bCs/>
        </w:rPr>
        <w:t>,</w:t>
      </w:r>
      <w:r>
        <w:rPr>
          <w:b/>
          <w:bCs/>
        </w:rPr>
        <w:t xml:space="preserve"> in forma breve</w:t>
      </w:r>
      <w:r w:rsidR="00EC0244">
        <w:rPr>
          <w:b/>
          <w:bCs/>
        </w:rPr>
        <w:t xml:space="preserve"> ma esaustiva,</w:t>
      </w:r>
      <w:r>
        <w:rPr>
          <w:b/>
          <w:bCs/>
        </w:rPr>
        <w:t xml:space="preserve"> i singoli punti delle premesse:</w:t>
      </w:r>
    </w:p>
    <w:p w14:paraId="78DF474D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1…</w:t>
      </w:r>
    </w:p>
    <w:p w14:paraId="28BF4BA9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2…</w:t>
      </w:r>
    </w:p>
    <w:p w14:paraId="4DC66172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Ecc.</w:t>
      </w:r>
    </w:p>
    <w:p w14:paraId="4E951E17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</w:p>
    <w:p w14:paraId="1FCED8BE" w14:textId="15B2EF29" w:rsidR="006319DB" w:rsidRDefault="000855CE" w:rsidP="006319DB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PARTE SOSTANZIALE</w:t>
      </w:r>
    </w:p>
    <w:p w14:paraId="0E2E8DFC" w14:textId="71337020" w:rsidR="000855CE" w:rsidRDefault="004E1C76" w:rsidP="000855CE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Che tipo di atto bisogna redigere per soddisfare la volontà delle parti?</w:t>
      </w:r>
    </w:p>
    <w:p w14:paraId="72ECBCA9" w14:textId="6CFE0F7A" w:rsidR="000855CE" w:rsidRPr="000855CE" w:rsidRDefault="000855CE" w:rsidP="000855CE">
      <w:pPr>
        <w:pStyle w:val="Paragrafoelenco"/>
        <w:numPr>
          <w:ilvl w:val="2"/>
          <w:numId w:val="15"/>
        </w:numPr>
        <w:spacing w:after="0"/>
        <w:rPr>
          <w:b/>
          <w:bCs/>
        </w:rPr>
      </w:pPr>
      <w:r>
        <w:rPr>
          <w:b/>
          <w:bCs/>
        </w:rPr>
        <w:t>Riportare per esteso</w:t>
      </w:r>
      <w:r w:rsidRPr="000855CE">
        <w:rPr>
          <w:b/>
          <w:bCs/>
        </w:rPr>
        <w:t xml:space="preserve"> a livello redazionale </w:t>
      </w:r>
      <w:r w:rsidR="004E1C76">
        <w:rPr>
          <w:b/>
          <w:bCs/>
        </w:rPr>
        <w:t>l’articolo sul consenso e oggetto</w:t>
      </w:r>
      <w:r w:rsidRPr="000855CE">
        <w:rPr>
          <w:b/>
          <w:bCs/>
        </w:rPr>
        <w:t xml:space="preserve">: </w:t>
      </w:r>
    </w:p>
    <w:p w14:paraId="773A4F41" w14:textId="0A4E591C" w:rsidR="000855CE" w:rsidRDefault="004E1C76" w:rsidP="000855CE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 xml:space="preserve">Con riferimento al deposito prezzo, scrivere per esteso a livello redazionale il relativo articolo: </w:t>
      </w:r>
    </w:p>
    <w:p w14:paraId="14EF9159" w14:textId="280C563B" w:rsidR="00914F2E" w:rsidRDefault="00EC0244" w:rsidP="004E1C76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 xml:space="preserve">La </w:t>
      </w:r>
      <w:r w:rsidR="004E1C76">
        <w:rPr>
          <w:b/>
          <w:bCs/>
        </w:rPr>
        <w:t>circostanza che l’immobile sia sottoposto a sequestro conservativo, cosa comporta a livello giuridico-sostanziale e formale?</w:t>
      </w:r>
    </w:p>
    <w:p w14:paraId="6143E3E9" w14:textId="6DABE185" w:rsidR="004E1C76" w:rsidRDefault="004E1C76" w:rsidP="004E1C76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Con riferimento al condono in itinere quale norma occorre rispettare?</w:t>
      </w:r>
    </w:p>
    <w:p w14:paraId="351231F7" w14:textId="6422564A" w:rsidR="004E1C76" w:rsidRDefault="004E1C76" w:rsidP="004E1C76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A livello sostanziale il fatto che la procedura di condono non sia stata definita, cosa comporta?</w:t>
      </w:r>
    </w:p>
    <w:p w14:paraId="2871A162" w14:textId="1D5AD7AE" w:rsidR="004E1C76" w:rsidRDefault="004E1C76" w:rsidP="004E1C76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 xml:space="preserve">A livello redazionale scrivere l’articolo relativo all’urbanistica: </w:t>
      </w:r>
    </w:p>
    <w:p w14:paraId="3FE58C27" w14:textId="796141CE" w:rsidR="004E1C76" w:rsidRPr="00914F2E" w:rsidRDefault="004E1C76" w:rsidP="004E1C76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La circostanza che Tizio sia coniugato in regime di comunione legale dei beni cosa comporta?</w:t>
      </w:r>
    </w:p>
    <w:p w14:paraId="173A9454" w14:textId="38A212F1" w:rsidR="004E1C76" w:rsidRPr="00914F2E" w:rsidRDefault="004E1C76" w:rsidP="004E1C76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 xml:space="preserve">La circostanza che </w:t>
      </w:r>
      <w:r>
        <w:rPr>
          <w:b/>
          <w:bCs/>
        </w:rPr>
        <w:t>Caio</w:t>
      </w:r>
      <w:r>
        <w:rPr>
          <w:b/>
          <w:bCs/>
        </w:rPr>
        <w:t xml:space="preserve"> sia coniugato in regime di comunione legale dei beni cosa comporta?</w:t>
      </w:r>
    </w:p>
    <w:p w14:paraId="2735F86B" w14:textId="77777777" w:rsidR="00914F2E" w:rsidRPr="00914F2E" w:rsidRDefault="00914F2E" w:rsidP="00914F2E">
      <w:pPr>
        <w:pStyle w:val="Paragrafoelenco"/>
        <w:spacing w:after="0"/>
        <w:rPr>
          <w:b/>
          <w:bCs/>
        </w:rPr>
      </w:pPr>
    </w:p>
    <w:p w14:paraId="2C748BCF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</w:p>
    <w:p w14:paraId="0E24549A" w14:textId="77777777" w:rsidR="003354AE" w:rsidRPr="005D5B0B" w:rsidRDefault="003354AE" w:rsidP="003354AE">
      <w:pPr>
        <w:spacing w:after="0"/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VALUTAZIONI E CONSIDERAZIONI PERSONALI</w:t>
      </w:r>
    </w:p>
    <w:p w14:paraId="22CE479A" w14:textId="77777777" w:rsidR="003354AE" w:rsidRPr="00D43705" w:rsidRDefault="003354AE" w:rsidP="003354AE">
      <w:pPr>
        <w:numPr>
          <w:ilvl w:val="0"/>
          <w:numId w:val="17"/>
        </w:numPr>
        <w:spacing w:after="0"/>
        <w:rPr>
          <w:b/>
          <w:bCs/>
        </w:rPr>
      </w:pPr>
      <w:r w:rsidRPr="00D43705">
        <w:rPr>
          <w:b/>
          <w:bCs/>
        </w:rPr>
        <w:t xml:space="preserve">Cosa ti ha creato maggiore difficoltà: </w:t>
      </w:r>
    </w:p>
    <w:p w14:paraId="5E9DA680" w14:textId="77777777" w:rsidR="003354AE" w:rsidRPr="00D43705" w:rsidRDefault="003354AE" w:rsidP="003354AE">
      <w:pPr>
        <w:numPr>
          <w:ilvl w:val="1"/>
          <w:numId w:val="17"/>
        </w:numPr>
        <w:spacing w:after="0"/>
        <w:rPr>
          <w:b/>
          <w:bCs/>
        </w:rPr>
      </w:pPr>
      <w:r w:rsidRPr="00D43705">
        <w:rPr>
          <w:b/>
          <w:bCs/>
        </w:rPr>
        <w:t>Dal punto di vista sostanziale:</w:t>
      </w:r>
    </w:p>
    <w:p w14:paraId="6109683F" w14:textId="77777777" w:rsidR="003354AE" w:rsidRPr="00D43705" w:rsidRDefault="003354AE" w:rsidP="003354AE">
      <w:pPr>
        <w:numPr>
          <w:ilvl w:val="1"/>
          <w:numId w:val="17"/>
        </w:numPr>
        <w:spacing w:after="0"/>
        <w:rPr>
          <w:b/>
          <w:bCs/>
        </w:rPr>
      </w:pPr>
      <w:r w:rsidRPr="00D43705">
        <w:rPr>
          <w:b/>
          <w:bCs/>
        </w:rPr>
        <w:t>Dal punto di vista redazionale:</w:t>
      </w:r>
    </w:p>
    <w:p w14:paraId="40F11A5E" w14:textId="77777777" w:rsidR="003354AE" w:rsidRPr="00D43705" w:rsidRDefault="003354AE" w:rsidP="003354AE">
      <w:pPr>
        <w:numPr>
          <w:ilvl w:val="0"/>
          <w:numId w:val="17"/>
        </w:numPr>
        <w:spacing w:after="0"/>
        <w:rPr>
          <w:b/>
          <w:bCs/>
        </w:rPr>
      </w:pPr>
      <w:r w:rsidRPr="00D43705">
        <w:rPr>
          <w:b/>
          <w:bCs/>
        </w:rPr>
        <w:lastRenderedPageBreak/>
        <w:t>Aree di miglioramento:</w:t>
      </w:r>
    </w:p>
    <w:p w14:paraId="7C8D6E0C" w14:textId="77777777" w:rsidR="003354AE" w:rsidRDefault="003354AE" w:rsidP="003354AE">
      <w:pPr>
        <w:numPr>
          <w:ilvl w:val="0"/>
          <w:numId w:val="17"/>
        </w:numPr>
        <w:spacing w:after="0"/>
        <w:rPr>
          <w:b/>
          <w:bCs/>
        </w:rPr>
      </w:pPr>
      <w:r w:rsidRPr="00D43705">
        <w:rPr>
          <w:b/>
          <w:bCs/>
        </w:rPr>
        <w:t>Punti di forza:</w:t>
      </w:r>
    </w:p>
    <w:p w14:paraId="58C3C3C2" w14:textId="77777777" w:rsidR="003354AE" w:rsidRPr="00D43705" w:rsidRDefault="003354AE" w:rsidP="003354AE">
      <w:pPr>
        <w:numPr>
          <w:ilvl w:val="0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Da 1 a 5 reputo la traccia difficile: </w:t>
      </w:r>
    </w:p>
    <w:p w14:paraId="6939DDFD" w14:textId="77777777" w:rsidR="003354AE" w:rsidRPr="00D43705" w:rsidRDefault="003354AE" w:rsidP="003354AE">
      <w:pPr>
        <w:spacing w:after="0"/>
      </w:pPr>
    </w:p>
    <w:p w14:paraId="64B1A76C" w14:textId="2CD0A3EA" w:rsidR="00015BA3" w:rsidRPr="00D43705" w:rsidRDefault="00015BA3" w:rsidP="003354AE">
      <w:pPr>
        <w:spacing w:after="0"/>
      </w:pPr>
    </w:p>
    <w:sectPr w:rsidR="00015BA3" w:rsidRPr="00D43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4142" w14:textId="77777777" w:rsidR="008D2A48" w:rsidRDefault="008D2A48" w:rsidP="00340E70">
      <w:pPr>
        <w:spacing w:after="0" w:line="240" w:lineRule="auto"/>
      </w:pPr>
      <w:r>
        <w:separator/>
      </w:r>
    </w:p>
  </w:endnote>
  <w:endnote w:type="continuationSeparator" w:id="0">
    <w:p w14:paraId="6B92A001" w14:textId="77777777" w:rsidR="008D2A48" w:rsidRDefault="008D2A48" w:rsidP="0034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6E11" w14:textId="77777777" w:rsidR="00FA1B07" w:rsidRDefault="00FA1B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9722" w14:textId="17BDAA08" w:rsidR="00340E70" w:rsidRDefault="00340E70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30C454" wp14:editId="03E8B90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o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ttangolo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Casella di testo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87F4C" w14:textId="74D43614" w:rsidR="00340E70" w:rsidRPr="00FC4A4E" w:rsidRDefault="00000000">
                            <w:pPr>
                              <w:pStyle w:val="Pidipagina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  <w:lang w:val="en-US"/>
                                </w:rPr>
                                <w:alias w:val="Autore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="00340E70" w:rsidRPr="00FC4A4E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  <w:lang w:val="en-US"/>
                                  </w:rPr>
                                  <w:t>Amalia Campoli</w:t>
                                </w:r>
                              </w:sdtContent>
                            </w:sdt>
                            <w:r w:rsidR="00340E70" w:rsidRPr="00FC4A4E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  <w:lang w:val="en-US"/>
                                </w:rPr>
                                <w:alias w:val="Scuola"/>
                                <w:tag w:val="Scuola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340E70" w:rsidRPr="00FC4A4E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  <w:lang w:val="en-US"/>
                                  </w:rPr>
                                  <w:t>The notary pills academy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30C454" id="Gruppo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">
              <v:rect id="Rettangolo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2587F4C" w14:textId="74D43614" w:rsidR="00340E70" w:rsidRPr="00FC4A4E" w:rsidRDefault="00000000">
                      <w:pPr>
                        <w:pStyle w:val="Pidipagina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  <w:lang w:val="en-US"/>
                          </w:rPr>
                          <w:alias w:val="Autore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340E70" w:rsidRPr="00FC4A4E"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en-US"/>
                            </w:rPr>
                            <w:t>Amalia Campoli</w:t>
                          </w:r>
                        </w:sdtContent>
                      </w:sdt>
                      <w:r w:rsidR="00340E70" w:rsidRPr="00FC4A4E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  <w:lang w:val="en-US"/>
                          </w:rPr>
                          <w:alias w:val="Scuola"/>
                          <w:tag w:val="Scuola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340E70" w:rsidRPr="00FC4A4E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  <w:lang w:val="en-US"/>
                            </w:rPr>
                            <w:t>The notary pills academy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CA7F" w14:textId="77777777" w:rsidR="00FA1B07" w:rsidRDefault="00FA1B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E913" w14:textId="77777777" w:rsidR="008D2A48" w:rsidRDefault="008D2A48" w:rsidP="00340E70">
      <w:pPr>
        <w:spacing w:after="0" w:line="240" w:lineRule="auto"/>
      </w:pPr>
      <w:r>
        <w:separator/>
      </w:r>
    </w:p>
  </w:footnote>
  <w:footnote w:type="continuationSeparator" w:id="0">
    <w:p w14:paraId="6CE0BC41" w14:textId="77777777" w:rsidR="008D2A48" w:rsidRDefault="008D2A48" w:rsidP="0034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75DB" w14:textId="77777777" w:rsidR="00FA1B07" w:rsidRDefault="00FA1B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638" w14:textId="6F579060" w:rsidR="00340E70" w:rsidRDefault="00340E70" w:rsidP="00340E70">
    <w:pPr>
      <w:pStyle w:val="Intestazione"/>
      <w:jc w:val="center"/>
    </w:pPr>
    <w:r w:rsidRPr="00340E70">
      <w:rPr>
        <w:noProof/>
      </w:rPr>
      <w:drawing>
        <wp:inline distT="0" distB="0" distL="0" distR="0" wp14:anchorId="0D4AA418" wp14:editId="06153E30">
          <wp:extent cx="829310" cy="532555"/>
          <wp:effectExtent l="0" t="0" r="0" b="1270"/>
          <wp:docPr id="1739377322" name="Immagine 1" descr="Immagine che contiene Carattere, schizzo, calligrafi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377322" name="Immagine 1" descr="Immagine che contiene Carattere, schizzo, calligrafia, bianc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0445" cy="539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FF89" w14:textId="77777777" w:rsidR="00FA1B07" w:rsidRDefault="00FA1B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23D"/>
    <w:multiLevelType w:val="multilevel"/>
    <w:tmpl w:val="2076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003AF"/>
    <w:multiLevelType w:val="multilevel"/>
    <w:tmpl w:val="FB00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E559E"/>
    <w:multiLevelType w:val="hybridMultilevel"/>
    <w:tmpl w:val="4C5E0C7C"/>
    <w:lvl w:ilvl="0" w:tplc="8D28CC46">
      <w:start w:val="15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A67270E"/>
    <w:multiLevelType w:val="multilevel"/>
    <w:tmpl w:val="0D9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518F1"/>
    <w:multiLevelType w:val="hybridMultilevel"/>
    <w:tmpl w:val="D1A4271A"/>
    <w:lvl w:ilvl="0" w:tplc="161C87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1DFB"/>
    <w:multiLevelType w:val="hybridMultilevel"/>
    <w:tmpl w:val="D53C16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50321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4825606"/>
    <w:multiLevelType w:val="multilevel"/>
    <w:tmpl w:val="BC8E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272C1"/>
    <w:multiLevelType w:val="hybridMultilevel"/>
    <w:tmpl w:val="EFECB59E"/>
    <w:lvl w:ilvl="0" w:tplc="CC74F6F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90E67"/>
    <w:multiLevelType w:val="multilevel"/>
    <w:tmpl w:val="6BD8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2558B"/>
    <w:multiLevelType w:val="hybridMultilevel"/>
    <w:tmpl w:val="54E2CC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51BB2"/>
    <w:multiLevelType w:val="multilevel"/>
    <w:tmpl w:val="4554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715906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A5F9F"/>
    <w:multiLevelType w:val="multilevel"/>
    <w:tmpl w:val="363C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614D8"/>
    <w:multiLevelType w:val="multilevel"/>
    <w:tmpl w:val="B946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75257C"/>
    <w:multiLevelType w:val="multilevel"/>
    <w:tmpl w:val="597C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DC1D50"/>
    <w:multiLevelType w:val="multilevel"/>
    <w:tmpl w:val="939E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D40C6"/>
    <w:multiLevelType w:val="hybridMultilevel"/>
    <w:tmpl w:val="5004FF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27DD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63F36"/>
    <w:multiLevelType w:val="hybridMultilevel"/>
    <w:tmpl w:val="8B34ECEA"/>
    <w:lvl w:ilvl="0" w:tplc="5B6CD3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729B4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123D7"/>
    <w:multiLevelType w:val="multilevel"/>
    <w:tmpl w:val="6C32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BA722C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C271E7"/>
    <w:multiLevelType w:val="multilevel"/>
    <w:tmpl w:val="F69A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1D4E50"/>
    <w:multiLevelType w:val="multilevel"/>
    <w:tmpl w:val="BCB871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7950DE"/>
    <w:multiLevelType w:val="multilevel"/>
    <w:tmpl w:val="3C00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E01FF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1A69BD"/>
    <w:multiLevelType w:val="multilevel"/>
    <w:tmpl w:val="898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112324">
    <w:abstractNumId w:val="25"/>
  </w:num>
  <w:num w:numId="2" w16cid:durableId="803738763">
    <w:abstractNumId w:val="23"/>
  </w:num>
  <w:num w:numId="3" w16cid:durableId="1409229653">
    <w:abstractNumId w:val="21"/>
  </w:num>
  <w:num w:numId="4" w16cid:durableId="1536387890">
    <w:abstractNumId w:val="9"/>
  </w:num>
  <w:num w:numId="5" w16cid:durableId="583538289">
    <w:abstractNumId w:val="11"/>
  </w:num>
  <w:num w:numId="6" w16cid:durableId="386615034">
    <w:abstractNumId w:val="3"/>
  </w:num>
  <w:num w:numId="7" w16cid:durableId="840124801">
    <w:abstractNumId w:val="15"/>
  </w:num>
  <w:num w:numId="8" w16cid:durableId="1293172172">
    <w:abstractNumId w:val="1"/>
  </w:num>
  <w:num w:numId="9" w16cid:durableId="1056778002">
    <w:abstractNumId w:val="0"/>
  </w:num>
  <w:num w:numId="10" w16cid:durableId="284387041">
    <w:abstractNumId w:val="4"/>
  </w:num>
  <w:num w:numId="11" w16cid:durableId="684407422">
    <w:abstractNumId w:val="19"/>
  </w:num>
  <w:num w:numId="12" w16cid:durableId="1300840866">
    <w:abstractNumId w:val="7"/>
  </w:num>
  <w:num w:numId="13" w16cid:durableId="239605283">
    <w:abstractNumId w:val="13"/>
  </w:num>
  <w:num w:numId="14" w16cid:durableId="843713373">
    <w:abstractNumId w:val="27"/>
  </w:num>
  <w:num w:numId="15" w16cid:durableId="1673994259">
    <w:abstractNumId w:val="24"/>
  </w:num>
  <w:num w:numId="16" w16cid:durableId="2090037296">
    <w:abstractNumId w:val="14"/>
  </w:num>
  <w:num w:numId="17" w16cid:durableId="1468164856">
    <w:abstractNumId w:val="16"/>
  </w:num>
  <w:num w:numId="18" w16cid:durableId="186141805">
    <w:abstractNumId w:val="10"/>
  </w:num>
  <w:num w:numId="19" w16cid:durableId="1230773755">
    <w:abstractNumId w:val="8"/>
  </w:num>
  <w:num w:numId="20" w16cid:durableId="1380201933">
    <w:abstractNumId w:val="17"/>
  </w:num>
  <w:num w:numId="21" w16cid:durableId="638270570">
    <w:abstractNumId w:val="6"/>
  </w:num>
  <w:num w:numId="22" w16cid:durableId="2036272326">
    <w:abstractNumId w:val="12"/>
  </w:num>
  <w:num w:numId="23" w16cid:durableId="2128616781">
    <w:abstractNumId w:val="2"/>
  </w:num>
  <w:num w:numId="24" w16cid:durableId="2050301731">
    <w:abstractNumId w:val="18"/>
  </w:num>
  <w:num w:numId="25" w16cid:durableId="534851472">
    <w:abstractNumId w:val="5"/>
  </w:num>
  <w:num w:numId="26" w16cid:durableId="1436167443">
    <w:abstractNumId w:val="26"/>
  </w:num>
  <w:num w:numId="27" w16cid:durableId="1216428199">
    <w:abstractNumId w:val="22"/>
  </w:num>
  <w:num w:numId="28" w16cid:durableId="5219355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DD"/>
    <w:rsid w:val="00015BA3"/>
    <w:rsid w:val="00036182"/>
    <w:rsid w:val="00067044"/>
    <w:rsid w:val="000855CE"/>
    <w:rsid w:val="00091EE1"/>
    <w:rsid w:val="00094BDD"/>
    <w:rsid w:val="000C0CE9"/>
    <w:rsid w:val="000D283B"/>
    <w:rsid w:val="000D4082"/>
    <w:rsid w:val="00100E27"/>
    <w:rsid w:val="00107BCE"/>
    <w:rsid w:val="00140A1F"/>
    <w:rsid w:val="00174F83"/>
    <w:rsid w:val="00190D98"/>
    <w:rsid w:val="001B5C13"/>
    <w:rsid w:val="001F3D00"/>
    <w:rsid w:val="00200DC9"/>
    <w:rsid w:val="00212AF0"/>
    <w:rsid w:val="0023698B"/>
    <w:rsid w:val="002662DE"/>
    <w:rsid w:val="002F0DA0"/>
    <w:rsid w:val="0030654B"/>
    <w:rsid w:val="0030750A"/>
    <w:rsid w:val="003354AE"/>
    <w:rsid w:val="00340E70"/>
    <w:rsid w:val="00342B52"/>
    <w:rsid w:val="0035153B"/>
    <w:rsid w:val="003955AA"/>
    <w:rsid w:val="00433224"/>
    <w:rsid w:val="00461741"/>
    <w:rsid w:val="004A2E04"/>
    <w:rsid w:val="004A727D"/>
    <w:rsid w:val="004B43F8"/>
    <w:rsid w:val="004D2B40"/>
    <w:rsid w:val="004E1C76"/>
    <w:rsid w:val="004E3A3D"/>
    <w:rsid w:val="004F71D0"/>
    <w:rsid w:val="0053684A"/>
    <w:rsid w:val="005A33F3"/>
    <w:rsid w:val="005C246B"/>
    <w:rsid w:val="005D323C"/>
    <w:rsid w:val="005D5B0B"/>
    <w:rsid w:val="006319DB"/>
    <w:rsid w:val="00631F98"/>
    <w:rsid w:val="007035A5"/>
    <w:rsid w:val="007732D4"/>
    <w:rsid w:val="00783E94"/>
    <w:rsid w:val="007A6ECA"/>
    <w:rsid w:val="007B32BD"/>
    <w:rsid w:val="007B775A"/>
    <w:rsid w:val="007F45D8"/>
    <w:rsid w:val="00811A9E"/>
    <w:rsid w:val="00833AE2"/>
    <w:rsid w:val="008A0695"/>
    <w:rsid w:val="008C01E8"/>
    <w:rsid w:val="008C25FC"/>
    <w:rsid w:val="008D2A48"/>
    <w:rsid w:val="00902512"/>
    <w:rsid w:val="00914F2E"/>
    <w:rsid w:val="00985787"/>
    <w:rsid w:val="009F4D0D"/>
    <w:rsid w:val="00A34410"/>
    <w:rsid w:val="00A41353"/>
    <w:rsid w:val="00A60433"/>
    <w:rsid w:val="00A86292"/>
    <w:rsid w:val="00B04430"/>
    <w:rsid w:val="00B47A82"/>
    <w:rsid w:val="00B564EB"/>
    <w:rsid w:val="00B61FB6"/>
    <w:rsid w:val="00B81850"/>
    <w:rsid w:val="00BB724D"/>
    <w:rsid w:val="00BC49A1"/>
    <w:rsid w:val="00C0439C"/>
    <w:rsid w:val="00C219DA"/>
    <w:rsid w:val="00C3770D"/>
    <w:rsid w:val="00C91A56"/>
    <w:rsid w:val="00C94F86"/>
    <w:rsid w:val="00C96196"/>
    <w:rsid w:val="00CE4FD8"/>
    <w:rsid w:val="00D12ED2"/>
    <w:rsid w:val="00D26968"/>
    <w:rsid w:val="00D43705"/>
    <w:rsid w:val="00D55631"/>
    <w:rsid w:val="00D623C9"/>
    <w:rsid w:val="00D81301"/>
    <w:rsid w:val="00D81E88"/>
    <w:rsid w:val="00D90EDD"/>
    <w:rsid w:val="00D92412"/>
    <w:rsid w:val="00DA5AD2"/>
    <w:rsid w:val="00DC0783"/>
    <w:rsid w:val="00DD22C3"/>
    <w:rsid w:val="00DE1A2A"/>
    <w:rsid w:val="00E22908"/>
    <w:rsid w:val="00E3693C"/>
    <w:rsid w:val="00E65390"/>
    <w:rsid w:val="00E747D3"/>
    <w:rsid w:val="00E83643"/>
    <w:rsid w:val="00E97A23"/>
    <w:rsid w:val="00EA7433"/>
    <w:rsid w:val="00EC0244"/>
    <w:rsid w:val="00EE7780"/>
    <w:rsid w:val="00F44B61"/>
    <w:rsid w:val="00F63EFF"/>
    <w:rsid w:val="00F63FAE"/>
    <w:rsid w:val="00F808B2"/>
    <w:rsid w:val="00F84ADD"/>
    <w:rsid w:val="00F96078"/>
    <w:rsid w:val="00F96A72"/>
    <w:rsid w:val="00FA037E"/>
    <w:rsid w:val="00FA1B07"/>
    <w:rsid w:val="00FB6739"/>
    <w:rsid w:val="00FC31E3"/>
    <w:rsid w:val="00FC4A4E"/>
    <w:rsid w:val="00FD0DF5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147A3"/>
  <w15:chartTrackingRefBased/>
  <w15:docId w15:val="{88B7C1F2-2D95-4931-8C6A-6BBC62DE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4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4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4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4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4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4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4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4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4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4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4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4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4B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4B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4B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4B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4B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4B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4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4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4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4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4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4B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4B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4B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4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4B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4BDD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E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0E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E7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40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E70"/>
  </w:style>
  <w:style w:type="paragraph" w:styleId="Pidipagina">
    <w:name w:val="footer"/>
    <w:basedOn w:val="Normale"/>
    <w:link w:val="PidipaginaCarattere"/>
    <w:uiPriority w:val="99"/>
    <w:unhideWhenUsed/>
    <w:rsid w:val="00340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AFF0-D08F-4509-B37C-BDCB49CD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The notary pills academy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Campoli</dc:creator>
  <cp:keywords/>
  <dc:description/>
  <cp:lastModifiedBy>Amalia Campoli</cp:lastModifiedBy>
  <cp:revision>39</cp:revision>
  <dcterms:created xsi:type="dcterms:W3CDTF">2025-02-15T06:48:00Z</dcterms:created>
  <dcterms:modified xsi:type="dcterms:W3CDTF">2026-03-05T18:00:00Z</dcterms:modified>
</cp:coreProperties>
</file>